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3F" w:rsidRDefault="00DC783F" w:rsidP="00DC783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О талантах ребёнка</w:t>
      </w:r>
    </w:p>
    <w:p w:rsidR="00DC783F" w:rsidRPr="00DC783F" w:rsidRDefault="00DC783F" w:rsidP="00DC783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Ваш ребёнок обязательно имеет одарённость в одной из восьми областей человеческой деятельности. Оценить правильность вашего предположения о врождённых способностях ребёнка или помочь в этом важнейшем деле может тест-анкета, разработанная учёными-психологами, специалистами в области детской психологии А. де Ханом и Г. Кафом и получившая распространение в США.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Эту анкету можно применять для анкетирования детей уже с пяти лет, её точность значительно повышается, когда ребёнку шесть-семь лет.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Технические способности</w:t>
      </w:r>
    </w:p>
    <w:p w:rsid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(6 характерных признаков)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Итак, у вашего ребёнка совершенно очевидные технические способности, если он: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1) интересуется самыми разнообразными механизмами и машинами;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2) любит конструировать модели, приборы, радиоаппаратуру;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3) сам "докапывается" до причин неисправностей и капризов механизмов или аппаратуры, любит загадочные поломки или сбои в работе механизмов;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4) может чинить испорченные приборы и механизмы, использовать старые детали для создания новых игрушек, приборов, поделок, находит оригинальные решения;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5) любит и умеет рисовать ("видит") чертежи и эскизы механизмов;</w:t>
      </w:r>
    </w:p>
    <w:p w:rsid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6) интересуется специальной, даже взрослой технической литературой.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Музыкальный талант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(5 характерных признаков)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Ваш ребёнок имеет музыкальный талант, если он: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1) любит музыку и музыкальные записи, всегда стремится туда, где можно послушать музыку;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2) очень быстро и легко отзывается на ритм и мелодию, внимательно вслушивается в них, легко их запоминает;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3) если поёт или играет на музыкальном инструменте, вкладывает в исполнение много чувства и энергии, а также своё настроение;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4) сочиняет свои собственные мелодии;</w:t>
      </w:r>
    </w:p>
    <w:p w:rsid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5) научился или учится играть на каком-либо музыкальном инструменте.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Способности к научной работе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(6 характерных признаков)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У вашего ребёнка способности к научной работе, если он: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1) обладает явно выраженной способностью к пониманию абстрактных понятий, к обобщениям;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2) умеет чётко выразить словами чужую и собственную мысль или наблюдение, причём нередко записывает их не с целью похвастаться, а для себя;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3) любит читать научно-популярные издания, взрослые статьи и книги, опережая в этом сверстников на несколько лет, причём отдаёт предпочтение этой, а не развлекательной литературе;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4) часто пытается найти собственное объяснение причин и смысла самых разнообразных событий;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lastRenderedPageBreak/>
        <w:t>5) с удовольствием проводит время за созданием собственных проектов, конструкций, схем, коллекций;</w:t>
      </w:r>
    </w:p>
    <w:p w:rsid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 xml:space="preserve">6) не унывает и не надолго остывает к работе, если его изобретение или проект не </w:t>
      </w:r>
      <w:proofErr w:type="gramStart"/>
      <w:r w:rsidRPr="00DC783F">
        <w:rPr>
          <w:rFonts w:ascii="Times New Roman" w:hAnsi="Times New Roman" w:cs="Times New Roman"/>
          <w:sz w:val="28"/>
          <w:szCs w:val="28"/>
        </w:rPr>
        <w:t>поддержаны</w:t>
      </w:r>
      <w:proofErr w:type="gramEnd"/>
      <w:r w:rsidRPr="00DC783F">
        <w:rPr>
          <w:rFonts w:ascii="Times New Roman" w:hAnsi="Times New Roman" w:cs="Times New Roman"/>
          <w:sz w:val="28"/>
          <w:szCs w:val="28"/>
        </w:rPr>
        <w:t xml:space="preserve"> или осмеяны.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Артистический талант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(7 характерных признаков)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Артистический талант проявится у вашего ребёнка тем, что он: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1) часто, когда ему не хватает слов, выражает свои чувства мимикой, жестами и движениями;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2) стремится вызвать эмоциональные реакции у других, когда с увлечением о чём-то рассказывает;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3) меняет тональность и выражение голоса, непроизвольно подражая человеку, о котором рассказывает;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4) с большим желанием выступает перед аудиторией, причём стремится, чтобы его зрителями были взрослые;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5) с удивляющей вас лёгкостью передразнивает чьи-то привычки, позы, выражения;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 xml:space="preserve">6) </w:t>
      </w:r>
      <w:proofErr w:type="gramStart"/>
      <w:r w:rsidRPr="00DC783F">
        <w:rPr>
          <w:rFonts w:ascii="Times New Roman" w:hAnsi="Times New Roman" w:cs="Times New Roman"/>
          <w:sz w:val="28"/>
          <w:szCs w:val="28"/>
        </w:rPr>
        <w:t>пластичен</w:t>
      </w:r>
      <w:proofErr w:type="gramEnd"/>
      <w:r w:rsidRPr="00DC783F">
        <w:rPr>
          <w:rFonts w:ascii="Times New Roman" w:hAnsi="Times New Roman" w:cs="Times New Roman"/>
          <w:sz w:val="28"/>
          <w:szCs w:val="28"/>
        </w:rPr>
        <w:t xml:space="preserve"> и открыт всему новому;</w:t>
      </w:r>
    </w:p>
    <w:p w:rsid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7) любит и понимает значение красивой или характерной одежды.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Незаурядный интеллект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(9 характерных признаков)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У вашего ребёнка незаурядный интеллект, если он: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 xml:space="preserve">1) хорошо рассуждает, ясно мыслит, понимает </w:t>
      </w:r>
      <w:proofErr w:type="gramStart"/>
      <w:r w:rsidRPr="00DC783F">
        <w:rPr>
          <w:rFonts w:ascii="Times New Roman" w:hAnsi="Times New Roman" w:cs="Times New Roman"/>
          <w:sz w:val="28"/>
          <w:szCs w:val="28"/>
        </w:rPr>
        <w:t>недосказанное</w:t>
      </w:r>
      <w:proofErr w:type="gramEnd"/>
      <w:r w:rsidRPr="00DC783F">
        <w:rPr>
          <w:rFonts w:ascii="Times New Roman" w:hAnsi="Times New Roman" w:cs="Times New Roman"/>
          <w:sz w:val="28"/>
          <w:szCs w:val="28"/>
        </w:rPr>
        <w:t>, улавливает причины и мотивы поступков других людей;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2) обладает хорошей памятью;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3) легко и быстро схватывает новый школьный материал;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4) задаёт очень много продуманных и оправданных ситуацией вопросов;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 xml:space="preserve">5) любит читать книги, причём по своей собственной программе, на несколько лет опережающей </w:t>
      </w:r>
      <w:proofErr w:type="gramStart"/>
      <w:r w:rsidRPr="00DC783F">
        <w:rPr>
          <w:rFonts w:ascii="Times New Roman" w:hAnsi="Times New Roman" w:cs="Times New Roman"/>
          <w:sz w:val="28"/>
          <w:szCs w:val="28"/>
        </w:rPr>
        <w:t>школьную</w:t>
      </w:r>
      <w:proofErr w:type="gramEnd"/>
      <w:r w:rsidRPr="00DC783F">
        <w:rPr>
          <w:rFonts w:ascii="Times New Roman" w:hAnsi="Times New Roman" w:cs="Times New Roman"/>
          <w:sz w:val="28"/>
          <w:szCs w:val="28"/>
        </w:rPr>
        <w:t>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6) обгоняет своих сверстников по учёбе, причём не обязательно является отличником, часто жалуется, что в школе ему скучно;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7) гораздо лучше и шире своих сверстников информирован о событиях и проблемах, не касающихся его непосредственно;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 xml:space="preserve">8) обладает чувством собственного достоинства и здравого смысла, </w:t>
      </w:r>
      <w:proofErr w:type="gramStart"/>
      <w:r w:rsidRPr="00DC783F">
        <w:rPr>
          <w:rFonts w:ascii="Times New Roman" w:hAnsi="Times New Roman" w:cs="Times New Roman"/>
          <w:sz w:val="28"/>
          <w:szCs w:val="28"/>
        </w:rPr>
        <w:t>рассудителен</w:t>
      </w:r>
      <w:proofErr w:type="gramEnd"/>
      <w:r w:rsidRPr="00DC783F">
        <w:rPr>
          <w:rFonts w:ascii="Times New Roman" w:hAnsi="Times New Roman" w:cs="Times New Roman"/>
          <w:sz w:val="28"/>
          <w:szCs w:val="28"/>
        </w:rPr>
        <w:t xml:space="preserve"> не по годам, даже расчётлив;</w:t>
      </w:r>
    </w:p>
    <w:p w:rsid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9) очень восприимчив, наблюдателен, быстро, но не обязательно остро реагирует на всё новое и неожиданное в жизни.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Спортивный талант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(8 характерных признаков)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Не сердитесь на вашего шалуна - просто у него спортивный талант: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1) он энергичен и всё время хочет двигаться;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 xml:space="preserve">2) он смел до </w:t>
      </w:r>
      <w:proofErr w:type="gramStart"/>
      <w:r w:rsidRPr="00DC783F">
        <w:rPr>
          <w:rFonts w:ascii="Times New Roman" w:hAnsi="Times New Roman" w:cs="Times New Roman"/>
          <w:sz w:val="28"/>
          <w:szCs w:val="28"/>
        </w:rPr>
        <w:t>безрассудства</w:t>
      </w:r>
      <w:proofErr w:type="gramEnd"/>
      <w:r w:rsidRPr="00DC783F">
        <w:rPr>
          <w:rFonts w:ascii="Times New Roman" w:hAnsi="Times New Roman" w:cs="Times New Roman"/>
          <w:sz w:val="28"/>
          <w:szCs w:val="28"/>
        </w:rPr>
        <w:t xml:space="preserve"> и не боится синяков и шишек;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3) он почти всегда берёт верх в потасовках или выигрывает в какой-нибудь спортивной игре;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lastRenderedPageBreak/>
        <w:t xml:space="preserve">4) неизвестно когда он успел научиться </w:t>
      </w:r>
      <w:proofErr w:type="gramStart"/>
      <w:r w:rsidRPr="00DC783F">
        <w:rPr>
          <w:rFonts w:ascii="Times New Roman" w:hAnsi="Times New Roman" w:cs="Times New Roman"/>
          <w:sz w:val="28"/>
          <w:szCs w:val="28"/>
        </w:rPr>
        <w:t>ловко</w:t>
      </w:r>
      <w:proofErr w:type="gramEnd"/>
      <w:r w:rsidRPr="00DC783F">
        <w:rPr>
          <w:rFonts w:ascii="Times New Roman" w:hAnsi="Times New Roman" w:cs="Times New Roman"/>
          <w:sz w:val="28"/>
          <w:szCs w:val="28"/>
        </w:rPr>
        <w:t xml:space="preserve"> управляться с коньками и лыжами, мячами и клюшками;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 xml:space="preserve">5) лучше многих других сверстников физически </w:t>
      </w:r>
      <w:proofErr w:type="gramStart"/>
      <w:r w:rsidRPr="00DC783F">
        <w:rPr>
          <w:rFonts w:ascii="Times New Roman" w:hAnsi="Times New Roman" w:cs="Times New Roman"/>
          <w:sz w:val="28"/>
          <w:szCs w:val="28"/>
        </w:rPr>
        <w:t>развит</w:t>
      </w:r>
      <w:proofErr w:type="gramEnd"/>
      <w:r w:rsidRPr="00DC783F">
        <w:rPr>
          <w:rFonts w:ascii="Times New Roman" w:hAnsi="Times New Roman" w:cs="Times New Roman"/>
          <w:sz w:val="28"/>
          <w:szCs w:val="28"/>
        </w:rPr>
        <w:t xml:space="preserve"> и координирован в движениях, двигается легко, пластично, грациозно;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6) предпочитает книгам и спокойным развлечениям игры, соревнования, даже бесцельную беготню;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7) кажется, что он никогда всерьёз не устаёт;</w:t>
      </w:r>
    </w:p>
    <w:p w:rsid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8) неважно, интересуется ли он всеми видами спорта или каким-нибудь одним, но у него есть свой герой-спортсмен, которому он подражает.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Литературное дарование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(5 характерных признаков)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У вашего ребёнка литературное дарование, если он: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1) рассказывая о чём-либо, умеет придерживаться выбранного сюжета, не теряет основную мысль;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2) любит фантазировать или импровизировать на тему действительного события, причём придаёт событию что-то новое и необычное;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3) выбирает в своих устных или письменных рассказах такие слова, которые хорошо передают эмоциональные состояния и чувства героев сюжета;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4) изображает персонажи своих фантазий живыми и интересными, очеловеченными;</w:t>
      </w:r>
    </w:p>
    <w:p w:rsid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5) любит, уединившись, писать рассказы, стихи, не боится начать писать роман о собственной жизни…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Художественные способности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(6 характерных признаков)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Художественные способности вашего ребёнка могут проявиться в том, что он: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1) не находя слов или захлёбываясь ими, прибегает к рисунку или лепке, чтобы выразить свои чувства или настроения;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 xml:space="preserve">2) в своих рисунках и картинках отражает всё разнообразие предметов, людей, животных, ситуаций, а не </w:t>
      </w:r>
      <w:proofErr w:type="spellStart"/>
      <w:r w:rsidRPr="00DC783F">
        <w:rPr>
          <w:rFonts w:ascii="Times New Roman" w:hAnsi="Times New Roman" w:cs="Times New Roman"/>
          <w:sz w:val="28"/>
          <w:szCs w:val="28"/>
        </w:rPr>
        <w:t>зацикливается</w:t>
      </w:r>
      <w:proofErr w:type="spellEnd"/>
      <w:r w:rsidRPr="00DC783F">
        <w:rPr>
          <w:rFonts w:ascii="Times New Roman" w:hAnsi="Times New Roman" w:cs="Times New Roman"/>
          <w:sz w:val="28"/>
          <w:szCs w:val="28"/>
        </w:rPr>
        <w:t xml:space="preserve"> на изображении чего-то вполне удавшегося;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3) серьёзно относится к произведениям искусства, становится вдумчивым и очень серьёзным, когда его внимание привлекает какое-либо произведение искусства или пейзаж;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4) когда имеет свободное время, охотно лепит, рисует, чертит, комбинирует материалы и краски;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5) стремится создать какое-либо произведение, имеющее очевидное прикладное значение: украшение для дома, одежды или что-нибудь подобное;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6) не робеет высказывать собственное мнение даже о классических произведениях, причём может даже попробовать критиковать их, приводя вполне разумные доводы.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Познакомившись с этими "признаками опознания" таланта, вооружитесь карандашом и бумагой и оцените в баллах (от 2 до 5) каждый характерный признак во всех восьми описанных талантов. Если какая-то характеристика особенно подходит вашему ребёнку, ставьте ему пять баллов, если она выражена только хорошо - четыре балла, ну и так далее. (Но не ставьте оценку ниже двух баллов!)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 xml:space="preserve">Затем суммируйте баллы внутри каждой из восьми анкет на каждый тип таланта. Полученную сумму поделите на число признаков таланта (например, сумму, </w:t>
      </w:r>
      <w:r w:rsidRPr="00DC783F">
        <w:rPr>
          <w:rFonts w:ascii="Times New Roman" w:hAnsi="Times New Roman" w:cs="Times New Roman"/>
          <w:sz w:val="28"/>
          <w:szCs w:val="28"/>
        </w:rPr>
        <w:lastRenderedPageBreak/>
        <w:t>полученную при сложении баллов, оценивающих спортивный талант, надо поделить на восемь).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Теперь необходимо построить график уровня интересов вашего ребёнка.</w:t>
      </w:r>
    </w:p>
    <w:p w:rsidR="00DC783F" w:rsidRPr="00DC783F" w:rsidRDefault="00DC783F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783F">
        <w:rPr>
          <w:rFonts w:ascii="Times New Roman" w:hAnsi="Times New Roman" w:cs="Times New Roman"/>
          <w:sz w:val="28"/>
          <w:szCs w:val="28"/>
        </w:rPr>
        <w:t>Постройте оси координат. На горизонтальной оси расположите восемь (по числу исследованных вами видов таланта) позиций. На вертикальной оси нанесите через равные расстояния цифры - от 2 до 5. На пересечении проекций средней оценки в баллах и вида таланта нанесите точку. Соединив полученные точки, вы получите нужный вам график. Это необходимо для того, чтобы принять правильное решение, если вы захотите, чтобы ваш ребёнок одновременно занялся музыкой и плаванием, а также математикой и рисованием. Взглянув на график, вы сможете оценить перспективы малыша.</w:t>
      </w:r>
    </w:p>
    <w:p w:rsidR="00233181" w:rsidRPr="00DC783F" w:rsidRDefault="00233181" w:rsidP="00DC78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233181" w:rsidRPr="00DC783F" w:rsidSect="00DC783F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B3002"/>
    <w:rsid w:val="00233181"/>
    <w:rsid w:val="00DC783F"/>
    <w:rsid w:val="00EB3002"/>
    <w:rsid w:val="00FC3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81"/>
  </w:style>
  <w:style w:type="paragraph" w:styleId="2">
    <w:name w:val="heading 2"/>
    <w:basedOn w:val="a"/>
    <w:link w:val="20"/>
    <w:uiPriority w:val="9"/>
    <w:qFormat/>
    <w:rsid w:val="00EB30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30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B3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B30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0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1154</Words>
  <Characters>6581</Characters>
  <Application>Microsoft Office Word</Application>
  <DocSecurity>0</DocSecurity>
  <Lines>54</Lines>
  <Paragraphs>15</Paragraphs>
  <ScaleCrop>false</ScaleCrop>
  <Company>Microsoft</Company>
  <LinksUpToDate>false</LinksUpToDate>
  <CharactersWithSpaces>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СТ</cp:lastModifiedBy>
  <cp:revision>2</cp:revision>
  <dcterms:created xsi:type="dcterms:W3CDTF">2017-11-22T20:38:00Z</dcterms:created>
  <dcterms:modified xsi:type="dcterms:W3CDTF">2017-11-25T13:08:00Z</dcterms:modified>
</cp:coreProperties>
</file>