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EF" w:rsidRDefault="00A47888" w:rsidP="00A478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888">
        <w:rPr>
          <w:rFonts w:ascii="Times New Roman" w:hAnsi="Times New Roman" w:cs="Times New Roman"/>
          <w:b/>
          <w:sz w:val="24"/>
          <w:szCs w:val="24"/>
        </w:rPr>
        <w:t>Растем здоровыми.</w:t>
      </w:r>
    </w:p>
    <w:p w:rsidR="00A47888" w:rsidRDefault="00A47888" w:rsidP="00A47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(музыкально - спортивный час в  1 классе)</w:t>
      </w:r>
    </w:p>
    <w:p w:rsidR="00A47888" w:rsidRDefault="00A47888" w:rsidP="00AF4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формировать навыки игровой деятельности; разви</w:t>
      </w:r>
      <w:r w:rsidR="00E965F8">
        <w:rPr>
          <w:rFonts w:ascii="Times New Roman" w:hAnsi="Times New Roman" w:cs="Times New Roman"/>
          <w:sz w:val="24"/>
          <w:szCs w:val="24"/>
        </w:rPr>
        <w:t>вать умение работать в команде.</w:t>
      </w:r>
    </w:p>
    <w:p w:rsidR="00A47888" w:rsidRDefault="00A47888" w:rsidP="00A47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мячи, скамейки, дощечки, канаты, мешочки для игры, кегли.</w:t>
      </w:r>
    </w:p>
    <w:p w:rsidR="00A47888" w:rsidRDefault="00A47888" w:rsidP="00A47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888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A47888" w:rsidRDefault="00A47888" w:rsidP="00A478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Вводная часть.</w:t>
      </w:r>
      <w:proofErr w:type="gramEnd"/>
    </w:p>
    <w:p w:rsidR="00A47888" w:rsidRDefault="00A47888" w:rsidP="00A47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живем в стране большой,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Щедрой и богатой,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жалко ничего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для вас, ребята.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Стадионы новые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 всем не зря,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Выросли, друзья!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каждый стал сильней,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каждый стал смелей,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хорошими делами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Помогал стране своей!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88" w:rsidRDefault="00A47888" w:rsidP="00A478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78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A47888">
        <w:rPr>
          <w:rFonts w:ascii="Times New Roman" w:hAnsi="Times New Roman" w:cs="Times New Roman"/>
          <w:b/>
          <w:sz w:val="24"/>
          <w:szCs w:val="24"/>
        </w:rPr>
        <w:t>Основная часть занятия.</w:t>
      </w:r>
    </w:p>
    <w:p w:rsidR="00A47888" w:rsidRDefault="00A47888" w:rsidP="00A478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Музыкальная часть.</w:t>
      </w:r>
    </w:p>
    <w:p w:rsidR="00A47888" w:rsidRDefault="00A4788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площадку выходит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ом. С чемоданом, с раскрытым зонтиком, в галошах. Вокруг шеи обмотан длинный шарф. Выйдя на середину площадки, медленно снимает галоши, закрывает зонт и долго разматывает шарф.</w:t>
      </w: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88" w:rsidRDefault="00A47888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36124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ом,</w:t>
      </w:r>
      <w:r w:rsidR="00361240">
        <w:rPr>
          <w:rFonts w:ascii="Times New Roman" w:hAnsi="Times New Roman" w:cs="Times New Roman"/>
          <w:sz w:val="24"/>
          <w:szCs w:val="24"/>
        </w:rPr>
        <w:t xml:space="preserve"> почему ты так закутался?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 простуды боюсь. 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361240">
        <w:rPr>
          <w:rFonts w:ascii="Times New Roman" w:hAnsi="Times New Roman" w:cs="Times New Roman"/>
          <w:i/>
          <w:sz w:val="24"/>
          <w:szCs w:val="24"/>
        </w:rPr>
        <w:t>Чихает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печальный вид: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моя болит,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чихаю, я охрип.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Что такое?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Бом (</w:t>
      </w:r>
      <w:r w:rsidRPr="00361240">
        <w:rPr>
          <w:rFonts w:ascii="Times New Roman" w:hAnsi="Times New Roman" w:cs="Times New Roman"/>
          <w:i/>
          <w:sz w:val="24"/>
          <w:szCs w:val="24"/>
        </w:rPr>
        <w:t>со вздохом</w:t>
      </w:r>
      <w:r>
        <w:rPr>
          <w:rFonts w:ascii="Times New Roman" w:hAnsi="Times New Roman" w:cs="Times New Roman"/>
          <w:sz w:val="24"/>
          <w:szCs w:val="24"/>
        </w:rPr>
        <w:t>): Это грипп!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А вот наши ребята не болеют!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Бом: Не болеют?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Не болеют! Никогда! Вот послушай, Бом, почему они не болеют.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чтец: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по утрам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Делаем зарядку.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Очень нравится нам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по порядку.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чтец: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 шагать! (</w:t>
      </w:r>
      <w:r>
        <w:rPr>
          <w:rFonts w:ascii="Times New Roman" w:hAnsi="Times New Roman" w:cs="Times New Roman"/>
          <w:i/>
          <w:sz w:val="24"/>
          <w:szCs w:val="24"/>
        </w:rPr>
        <w:t>шагает)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 поднимать! </w:t>
      </w:r>
      <w:r>
        <w:rPr>
          <w:rFonts w:ascii="Times New Roman" w:hAnsi="Times New Roman" w:cs="Times New Roman"/>
          <w:i/>
          <w:sz w:val="24"/>
          <w:szCs w:val="24"/>
        </w:rPr>
        <w:t>(поднимает руки)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Приседать и вставать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риседает и встает)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Бегать и скакать.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Здоровье в порядке?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(</w:t>
      </w:r>
      <w:r>
        <w:rPr>
          <w:rFonts w:ascii="Times New Roman" w:hAnsi="Times New Roman" w:cs="Times New Roman"/>
          <w:i/>
          <w:sz w:val="24"/>
          <w:szCs w:val="24"/>
        </w:rPr>
        <w:t>хором)</w:t>
      </w:r>
      <w:r>
        <w:rPr>
          <w:rFonts w:ascii="Times New Roman" w:hAnsi="Times New Roman" w:cs="Times New Roman"/>
          <w:sz w:val="24"/>
          <w:szCs w:val="24"/>
        </w:rPr>
        <w:t>: Спасибо зарядке!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исполняют песню "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Зверобика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", по ходу выполняя упражнения.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Сияет солнышко с утра,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готовились заранее.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Ребята! Начинать пора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соревнования!</w:t>
      </w: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240" w:rsidRDefault="00361240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чтец: Мы дружим с солнцем и водой,</w:t>
      </w:r>
    </w:p>
    <w:p w:rsidR="00361240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старт все выйти рады,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Проводим праздник спорта свой,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как Олимпиаду!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чтец: Кто всех быстрей?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всех?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очень интересно!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слышится веселый смех,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не смолкают песни!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Внимание! Внимание! Приглашаю всех девчонок и мальчишек отправиться в страну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Спортландию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Предлагаю взять с собою быстроту, смелость, находчивость, смекалку победителя.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Спортивная часть.</w:t>
      </w:r>
    </w:p>
    <w:p w:rsidR="00AF4BA1" w:rsidRDefault="00AF4BA1" w:rsidP="00A47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Доргие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ребята! Вот мы и в стране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z w:val="24"/>
          <w:szCs w:val="24"/>
        </w:rPr>
        <w:t>. Сюда прибыли команды..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названия команд)</w:t>
      </w:r>
      <w:r>
        <w:rPr>
          <w:rFonts w:ascii="Times New Roman" w:hAnsi="Times New Roman" w:cs="Times New Roman"/>
          <w:sz w:val="24"/>
          <w:szCs w:val="24"/>
        </w:rPr>
        <w:t>.  Команды, приготовьтесь к приветствиям!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Команды приветствуют друг друга.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Вот и встретились наши команды. Пожелаем им больших успехов в предстоящих соревнованиях.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Эстафеты: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"Вызов номеров" (бег 10 м).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"Поменяй мяч"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Отгадайте-ка загадку: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и круглый, он и гладкий,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славно скачет.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это?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</w:rPr>
        <w:t>(хором)</w:t>
      </w:r>
      <w:r>
        <w:rPr>
          <w:rFonts w:ascii="Times New Roman" w:hAnsi="Times New Roman" w:cs="Times New Roman"/>
          <w:sz w:val="24"/>
          <w:szCs w:val="24"/>
        </w:rPr>
        <w:t>: Мячик!</w:t>
      </w:r>
    </w:p>
    <w:p w:rsidR="00AF4BA1" w:rsidRDefault="00AF4BA1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BA1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строятся в две колонны. Напротив, на расстоянии 6-8 м, в ящики кладутся два мяча. У ведущего колонны в руках мяч. По сигналу ведущий передает мяч через голову стоящему сзади, тот - следующему, и так до конца колонны. Ребенок, стоящий последним, получает мяч и бежит к ящику, кладет мяч и берет другой, затем бежит и встает впереди колонны. Игра проводится до тех пор, пока все не выполнят это упражнение. В конце игры учитель отмечает результаты каждой команды.</w:t>
      </w: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"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Перетягивание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каната".</w:t>
      </w: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"Мяч о стену".</w:t>
      </w: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строятся в колонны и встают напротив стены на расстоянии 80 - 100 см. Каждый ребенок по очереди бросает мяч в стену и ловит его сначала двумя руками, а затем одной рукой. После этого встает сзади своей команды.</w:t>
      </w: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Можно усложнить игру: один ребенок бросает мяч, а другой в колонне ловит.</w:t>
      </w: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3ED" w:rsidRDefault="007B03ED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"Не намочи ноги"</w:t>
      </w:r>
      <w:r w:rsidR="00E965F8">
        <w:rPr>
          <w:rFonts w:ascii="Times New Roman" w:hAnsi="Times New Roman" w:cs="Times New Roman"/>
          <w:sz w:val="24"/>
          <w:szCs w:val="24"/>
        </w:rPr>
        <w:t xml:space="preserve">.  </w:t>
      </w:r>
      <w:r w:rsidR="00E965F8">
        <w:rPr>
          <w:rFonts w:ascii="Times New Roman" w:hAnsi="Times New Roman" w:cs="Times New Roman"/>
          <w:i/>
          <w:sz w:val="24"/>
          <w:szCs w:val="24"/>
        </w:rPr>
        <w:t>Хождение по дощечкам.</w:t>
      </w:r>
    </w:p>
    <w:p w:rsid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"Накинь кольцо".  </w:t>
      </w:r>
      <w:r>
        <w:rPr>
          <w:rFonts w:ascii="Times New Roman" w:hAnsi="Times New Roman" w:cs="Times New Roman"/>
          <w:i/>
          <w:sz w:val="24"/>
          <w:szCs w:val="24"/>
        </w:rPr>
        <w:t>Набрасывание колец с расстояния 4-5 шагов на объемные мишени.</w:t>
      </w:r>
    </w:p>
    <w:p w:rsid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"Сбей кеглю".  </w:t>
      </w:r>
      <w:r>
        <w:rPr>
          <w:rFonts w:ascii="Times New Roman" w:hAnsi="Times New Roman" w:cs="Times New Roman"/>
          <w:i/>
          <w:sz w:val="24"/>
          <w:szCs w:val="24"/>
        </w:rPr>
        <w:t>Ударом ноги послать мяч в цель - сбить кеглю.</w:t>
      </w:r>
    </w:p>
    <w:p w:rsid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"Не урони!"  </w:t>
      </w:r>
      <w:r>
        <w:rPr>
          <w:rFonts w:ascii="Times New Roman" w:hAnsi="Times New Roman" w:cs="Times New Roman"/>
          <w:i/>
          <w:sz w:val="24"/>
          <w:szCs w:val="24"/>
        </w:rPr>
        <w:t>Ходить по гимнастической скамейке с мешочком на голове.</w:t>
      </w:r>
    </w:p>
    <w:p w:rsid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965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Подведение итогов. Награждение. Круг почета.</w:t>
      </w:r>
    </w:p>
    <w:p w:rsid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5F8" w:rsidRPr="00E965F8" w:rsidRDefault="00E965F8" w:rsidP="00AF4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965F8" w:rsidRPr="00E965F8" w:rsidSect="001A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888"/>
    <w:rsid w:val="001A29EF"/>
    <w:rsid w:val="00361240"/>
    <w:rsid w:val="007B03ED"/>
    <w:rsid w:val="00A47888"/>
    <w:rsid w:val="00AF4BA1"/>
    <w:rsid w:val="00E9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2017-11-22T20:59:00Z</dcterms:created>
  <dcterms:modified xsi:type="dcterms:W3CDTF">2017-11-22T21:46:00Z</dcterms:modified>
</cp:coreProperties>
</file>